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84FF" w14:textId="77777777" w:rsidR="002F79A8" w:rsidRPr="00084C7A" w:rsidRDefault="002F79A8" w:rsidP="002F79A8">
      <w:pPr>
        <w:spacing w:after="0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084C7A">
        <w:rPr>
          <w:rFonts w:ascii="Times New Roman" w:hAnsi="Times New Roman"/>
          <w:b/>
          <w:spacing w:val="60"/>
          <w:sz w:val="24"/>
          <w:szCs w:val="24"/>
        </w:rPr>
        <w:t>АКТ</w:t>
      </w:r>
    </w:p>
    <w:p w14:paraId="6EB21BA0" w14:textId="77777777" w:rsidR="002F79A8" w:rsidRPr="00084C7A" w:rsidRDefault="002F79A8" w:rsidP="002F79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4C7A">
        <w:rPr>
          <w:rFonts w:ascii="Times New Roman" w:hAnsi="Times New Roman"/>
          <w:b/>
          <w:sz w:val="24"/>
          <w:szCs w:val="24"/>
        </w:rPr>
        <w:t>о подключении (технологическом присоединении) объекта</w:t>
      </w:r>
      <w:r w:rsidRPr="00084C7A">
        <w:rPr>
          <w:rFonts w:ascii="Times New Roman" w:hAnsi="Times New Roman"/>
          <w:b/>
          <w:sz w:val="24"/>
          <w:szCs w:val="24"/>
        </w:rPr>
        <w:br/>
        <w:t>к системе теплоснабжения</w:t>
      </w:r>
    </w:p>
    <w:p w14:paraId="41DAC608" w14:textId="77777777" w:rsidR="002F79A8" w:rsidRPr="00084C7A" w:rsidRDefault="002F79A8" w:rsidP="002F79A8">
      <w:pPr>
        <w:tabs>
          <w:tab w:val="right" w:pos="9923"/>
        </w:tabs>
        <w:spacing w:after="0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ab/>
        <w:t>,</w:t>
      </w:r>
    </w:p>
    <w:p w14:paraId="00EBF2F5" w14:textId="77777777" w:rsidR="002F79A8" w:rsidRPr="00084C7A" w:rsidRDefault="002F79A8" w:rsidP="002F79A8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>(наименование организации)</w:t>
      </w:r>
    </w:p>
    <w:p w14:paraId="76D45081" w14:textId="77777777" w:rsidR="002F79A8" w:rsidRPr="00084C7A" w:rsidRDefault="002F79A8" w:rsidP="002F79A8">
      <w:pPr>
        <w:spacing w:after="0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 xml:space="preserve">именуемое в дальнейшем исполнителем, в лице  </w:t>
      </w:r>
    </w:p>
    <w:p w14:paraId="4A216B36" w14:textId="77777777" w:rsidR="002F79A8" w:rsidRPr="00084C7A" w:rsidRDefault="002F79A8" w:rsidP="002F79A8">
      <w:pPr>
        <w:pBdr>
          <w:top w:val="single" w:sz="4" w:space="1" w:color="auto"/>
        </w:pBdr>
        <w:spacing w:after="0"/>
        <w:ind w:left="5040"/>
        <w:rPr>
          <w:rFonts w:ascii="Times New Roman" w:hAnsi="Times New Roman"/>
          <w:sz w:val="24"/>
          <w:szCs w:val="24"/>
        </w:rPr>
      </w:pPr>
    </w:p>
    <w:p w14:paraId="7F1ACFDA" w14:textId="77777777" w:rsidR="002F79A8" w:rsidRPr="00084C7A" w:rsidRDefault="002F79A8" w:rsidP="002F79A8">
      <w:pPr>
        <w:tabs>
          <w:tab w:val="right" w:pos="9923"/>
        </w:tabs>
        <w:spacing w:after="0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ab/>
        <w:t>,</w:t>
      </w:r>
    </w:p>
    <w:p w14:paraId="42A4EB36" w14:textId="77777777" w:rsidR="002F79A8" w:rsidRPr="00084C7A" w:rsidRDefault="002F79A8" w:rsidP="002F79A8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 xml:space="preserve">(наименование должности, </w:t>
      </w:r>
      <w:proofErr w:type="spellStart"/>
      <w:r w:rsidRPr="00084C7A">
        <w:rPr>
          <w:rFonts w:ascii="Times New Roman" w:hAnsi="Times New Roman"/>
          <w:sz w:val="24"/>
          <w:szCs w:val="24"/>
        </w:rPr>
        <w:t>ф.и.о.</w:t>
      </w:r>
      <w:proofErr w:type="spellEnd"/>
      <w:r w:rsidRPr="00084C7A">
        <w:rPr>
          <w:rFonts w:ascii="Times New Roman" w:hAnsi="Times New Roman"/>
          <w:sz w:val="24"/>
          <w:szCs w:val="24"/>
        </w:rPr>
        <w:t xml:space="preserve"> лица – представителя организации)</w:t>
      </w:r>
    </w:p>
    <w:p w14:paraId="4BE04AC3" w14:textId="77777777" w:rsidR="002F79A8" w:rsidRPr="00084C7A" w:rsidRDefault="002F79A8" w:rsidP="002F79A8">
      <w:pPr>
        <w:tabs>
          <w:tab w:val="right" w:pos="9923"/>
        </w:tabs>
        <w:spacing w:after="0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 xml:space="preserve">действующего на основании  </w:t>
      </w:r>
      <w:r w:rsidRPr="00084C7A">
        <w:rPr>
          <w:rFonts w:ascii="Times New Roman" w:hAnsi="Times New Roman"/>
          <w:sz w:val="24"/>
          <w:szCs w:val="24"/>
        </w:rPr>
        <w:tab/>
        <w:t>,</w:t>
      </w:r>
    </w:p>
    <w:p w14:paraId="76A0F400" w14:textId="77777777" w:rsidR="002F79A8" w:rsidRPr="00084C7A" w:rsidRDefault="002F79A8" w:rsidP="002F79A8">
      <w:pPr>
        <w:pBdr>
          <w:top w:val="single" w:sz="4" w:space="1" w:color="auto"/>
        </w:pBdr>
        <w:spacing w:after="0"/>
        <w:ind w:left="3050" w:right="113"/>
        <w:jc w:val="center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>(устава, доверенности, иных документов)</w:t>
      </w:r>
    </w:p>
    <w:p w14:paraId="17BDAA0D" w14:textId="77777777" w:rsidR="002F79A8" w:rsidRPr="00084C7A" w:rsidRDefault="002F79A8" w:rsidP="002F79A8">
      <w:pPr>
        <w:tabs>
          <w:tab w:val="right" w:pos="9923"/>
        </w:tabs>
        <w:spacing w:after="0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 xml:space="preserve">с одной стороны, и  </w:t>
      </w:r>
      <w:r w:rsidRPr="00084C7A">
        <w:rPr>
          <w:rFonts w:ascii="Times New Roman" w:hAnsi="Times New Roman"/>
          <w:sz w:val="24"/>
          <w:szCs w:val="24"/>
        </w:rPr>
        <w:tab/>
        <w:t>,</w:t>
      </w:r>
    </w:p>
    <w:p w14:paraId="6231668C" w14:textId="77777777" w:rsidR="002F79A8" w:rsidRPr="00084C7A" w:rsidRDefault="002F79A8" w:rsidP="002F79A8">
      <w:pPr>
        <w:pBdr>
          <w:top w:val="single" w:sz="4" w:space="1" w:color="auto"/>
        </w:pBdr>
        <w:spacing w:after="0"/>
        <w:ind w:left="2070" w:right="113"/>
        <w:jc w:val="center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>(полное наименование заявителя – юридического лица;</w:t>
      </w:r>
      <w:r w:rsidRPr="00084C7A">
        <w:rPr>
          <w:rFonts w:ascii="Times New Roman" w:hAnsi="Times New Roman"/>
          <w:sz w:val="24"/>
          <w:szCs w:val="24"/>
        </w:rPr>
        <w:br/>
      </w:r>
      <w:proofErr w:type="spellStart"/>
      <w:r w:rsidRPr="00084C7A">
        <w:rPr>
          <w:rFonts w:ascii="Times New Roman" w:hAnsi="Times New Roman"/>
          <w:sz w:val="24"/>
          <w:szCs w:val="24"/>
        </w:rPr>
        <w:t>ф.и.о.</w:t>
      </w:r>
      <w:proofErr w:type="spellEnd"/>
      <w:r w:rsidRPr="00084C7A">
        <w:rPr>
          <w:rFonts w:ascii="Times New Roman" w:hAnsi="Times New Roman"/>
          <w:sz w:val="24"/>
          <w:szCs w:val="24"/>
        </w:rPr>
        <w:t xml:space="preserve"> заявителя – физического лица)</w:t>
      </w:r>
    </w:p>
    <w:p w14:paraId="1C38010C" w14:textId="77777777" w:rsidR="002F79A8" w:rsidRPr="00084C7A" w:rsidRDefault="002F79A8" w:rsidP="002F79A8">
      <w:pPr>
        <w:tabs>
          <w:tab w:val="right" w:pos="9923"/>
        </w:tabs>
        <w:spacing w:after="0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 xml:space="preserve">именуемое в дальнейшем заявителем, в лице  </w:t>
      </w:r>
      <w:r w:rsidRPr="00084C7A">
        <w:rPr>
          <w:rFonts w:ascii="Times New Roman" w:hAnsi="Times New Roman"/>
          <w:sz w:val="24"/>
          <w:szCs w:val="24"/>
        </w:rPr>
        <w:tab/>
        <w:t>,</w:t>
      </w:r>
    </w:p>
    <w:p w14:paraId="2B8CEA53" w14:textId="77777777" w:rsidR="002F79A8" w:rsidRPr="00084C7A" w:rsidRDefault="002F79A8" w:rsidP="002F79A8">
      <w:pPr>
        <w:pBdr>
          <w:top w:val="single" w:sz="4" w:space="1" w:color="auto"/>
        </w:pBdr>
        <w:spacing w:after="0"/>
        <w:ind w:left="4723" w:right="113"/>
        <w:jc w:val="center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>(</w:t>
      </w:r>
      <w:proofErr w:type="spellStart"/>
      <w:r w:rsidRPr="00084C7A">
        <w:rPr>
          <w:rFonts w:ascii="Times New Roman" w:hAnsi="Times New Roman"/>
          <w:sz w:val="24"/>
          <w:szCs w:val="24"/>
        </w:rPr>
        <w:t>ф.и.о.</w:t>
      </w:r>
      <w:proofErr w:type="spellEnd"/>
      <w:r w:rsidRPr="00084C7A">
        <w:rPr>
          <w:rFonts w:ascii="Times New Roman" w:hAnsi="Times New Roman"/>
          <w:sz w:val="24"/>
          <w:szCs w:val="24"/>
        </w:rPr>
        <w:t xml:space="preserve"> лица – представителя заявителя)</w:t>
      </w:r>
    </w:p>
    <w:p w14:paraId="58063822" w14:textId="77777777" w:rsidR="002F79A8" w:rsidRPr="00084C7A" w:rsidRDefault="002F79A8" w:rsidP="002F79A8">
      <w:pPr>
        <w:tabs>
          <w:tab w:val="right" w:pos="9923"/>
        </w:tabs>
        <w:spacing w:after="0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 xml:space="preserve">действующего на основании  </w:t>
      </w:r>
      <w:r w:rsidRPr="00084C7A">
        <w:rPr>
          <w:rFonts w:ascii="Times New Roman" w:hAnsi="Times New Roman"/>
          <w:sz w:val="24"/>
          <w:szCs w:val="24"/>
        </w:rPr>
        <w:tab/>
        <w:t>,</w:t>
      </w:r>
    </w:p>
    <w:p w14:paraId="01A46339" w14:textId="77777777" w:rsidR="002F79A8" w:rsidRPr="00084C7A" w:rsidRDefault="002F79A8" w:rsidP="002F79A8">
      <w:pPr>
        <w:pBdr>
          <w:top w:val="single" w:sz="4" w:space="1" w:color="auto"/>
        </w:pBdr>
        <w:spacing w:after="0"/>
        <w:ind w:left="3050" w:right="113"/>
        <w:jc w:val="center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>(устава, доверенности, иных документов)</w:t>
      </w:r>
    </w:p>
    <w:p w14:paraId="1A7F2048" w14:textId="77777777" w:rsidR="002F79A8" w:rsidRPr="00084C7A" w:rsidRDefault="002F79A8" w:rsidP="002F79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 xml:space="preserve">с другой стороны, именуемые в дальнейшем сторонами, составили настоящий </w:t>
      </w:r>
      <w:r w:rsidRPr="00084C7A">
        <w:rPr>
          <w:rFonts w:ascii="Times New Roman" w:hAnsi="Times New Roman"/>
          <w:sz w:val="24"/>
          <w:szCs w:val="24"/>
        </w:rPr>
        <w:br/>
        <w:t>акт о нижеследующем:</w:t>
      </w:r>
    </w:p>
    <w:p w14:paraId="1A0621D5" w14:textId="77777777" w:rsidR="002F79A8" w:rsidRPr="00084C7A" w:rsidRDefault="002F79A8" w:rsidP="002F79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>1. Исполнитель выполнил мероприятия по подключению (технологическому присоединению), предусмотренные договором о подключении объекта к системе</w:t>
      </w:r>
      <w:r w:rsidRPr="00084C7A">
        <w:rPr>
          <w:rFonts w:ascii="Times New Roman" w:hAnsi="Times New Roman"/>
          <w:sz w:val="24"/>
          <w:szCs w:val="24"/>
        </w:rPr>
        <w:br/>
      </w:r>
    </w:p>
    <w:tbl>
      <w:tblPr>
        <w:tblW w:w="101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181"/>
        <w:gridCol w:w="397"/>
        <w:gridCol w:w="255"/>
        <w:gridCol w:w="1418"/>
        <w:gridCol w:w="369"/>
        <w:gridCol w:w="397"/>
        <w:gridCol w:w="652"/>
        <w:gridCol w:w="2296"/>
        <w:gridCol w:w="2069"/>
      </w:tblGrid>
      <w:tr w:rsidR="002F79A8" w:rsidRPr="00084C7A" w14:paraId="67D082FA" w14:textId="77777777" w:rsidTr="00C81E37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CA5C8" w14:textId="77777777" w:rsidR="002F79A8" w:rsidRPr="00084C7A" w:rsidRDefault="002F79A8" w:rsidP="00C81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C7A">
              <w:rPr>
                <w:rFonts w:ascii="Times New Roman" w:hAnsi="Times New Roman"/>
                <w:sz w:val="24"/>
                <w:szCs w:val="24"/>
              </w:rPr>
              <w:t>теплоснабжения от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0D119" w14:textId="77777777" w:rsidR="002F79A8" w:rsidRPr="00084C7A" w:rsidRDefault="002F79A8" w:rsidP="00C81E3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C7A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E26972" w14:textId="77777777" w:rsidR="002F79A8" w:rsidRPr="00084C7A" w:rsidRDefault="002F79A8" w:rsidP="00C81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4318D" w14:textId="77777777" w:rsidR="002F79A8" w:rsidRPr="00084C7A" w:rsidRDefault="002F79A8" w:rsidP="00C81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C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1DC0DF" w14:textId="77777777" w:rsidR="002F79A8" w:rsidRPr="00084C7A" w:rsidRDefault="002F79A8" w:rsidP="00C81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CEBE6" w14:textId="77777777" w:rsidR="002F79A8" w:rsidRPr="00084C7A" w:rsidRDefault="002F79A8" w:rsidP="00C81E3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C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72BBEF" w14:textId="77777777" w:rsidR="002F79A8" w:rsidRPr="00084C7A" w:rsidRDefault="002F79A8" w:rsidP="00C81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09072" w14:textId="77777777" w:rsidR="002F79A8" w:rsidRPr="00084C7A" w:rsidRDefault="002F79A8" w:rsidP="00C81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7A">
              <w:rPr>
                <w:rFonts w:ascii="Times New Roman" w:hAnsi="Times New Roman"/>
                <w:sz w:val="24"/>
                <w:szCs w:val="24"/>
              </w:rPr>
              <w:t>г.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D25056" w14:textId="77777777" w:rsidR="002F79A8" w:rsidRPr="00084C7A" w:rsidRDefault="002F79A8" w:rsidP="00C81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right w:val="nil"/>
            </w:tcBorders>
            <w:vAlign w:val="bottom"/>
          </w:tcPr>
          <w:p w14:paraId="5260D4CC" w14:textId="77777777" w:rsidR="002F79A8" w:rsidRPr="00084C7A" w:rsidRDefault="002F79A8" w:rsidP="00C81E37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84C7A">
              <w:rPr>
                <w:rFonts w:ascii="Times New Roman" w:hAnsi="Times New Roman"/>
                <w:sz w:val="24"/>
                <w:szCs w:val="24"/>
              </w:rPr>
              <w:t>(далее – договор),</w:t>
            </w:r>
          </w:p>
        </w:tc>
      </w:tr>
    </w:tbl>
    <w:p w14:paraId="453DAE1A" w14:textId="77777777" w:rsidR="002F79A8" w:rsidRPr="00084C7A" w:rsidRDefault="002F79A8" w:rsidP="002F79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>в полном объеме.</w:t>
      </w:r>
    </w:p>
    <w:p w14:paraId="6A4CE9E5" w14:textId="77777777" w:rsidR="002F79A8" w:rsidRPr="00084C7A" w:rsidRDefault="002F79A8" w:rsidP="002F79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 xml:space="preserve">2. Заявитель выполнил мероприятия, предусмотренные договором и условиями </w:t>
      </w:r>
      <w:r w:rsidRPr="00084C7A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0"/>
        <w:gridCol w:w="1701"/>
        <w:gridCol w:w="227"/>
      </w:tblGrid>
      <w:tr w:rsidR="002F79A8" w:rsidRPr="00084C7A" w14:paraId="15F90E36" w14:textId="77777777" w:rsidTr="00C81E37"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5D6DA" w14:textId="77777777" w:rsidR="002F79A8" w:rsidRPr="00084C7A" w:rsidRDefault="002F79A8" w:rsidP="00C81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C7A">
              <w:rPr>
                <w:rFonts w:ascii="Times New Roman" w:hAnsi="Times New Roman"/>
                <w:sz w:val="24"/>
                <w:szCs w:val="24"/>
              </w:rPr>
              <w:t>подключения (технологического присоединения)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0028D0" w14:textId="77777777" w:rsidR="002F79A8" w:rsidRPr="00084C7A" w:rsidRDefault="002F79A8" w:rsidP="00C81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A6F35" w14:textId="77777777" w:rsidR="002F79A8" w:rsidRPr="00084C7A" w:rsidRDefault="002F79A8" w:rsidP="00C81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C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EA2EBD0" w14:textId="77777777" w:rsidR="002F79A8" w:rsidRPr="00084C7A" w:rsidRDefault="002F79A8" w:rsidP="002F79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>3. Заявителем получен акт о готовности внутриплощадочных и внутридомовых сетей и оборудования подключаемого объекта к подаче тепловой энергии и теплоносителя.</w:t>
      </w:r>
    </w:p>
    <w:p w14:paraId="1B3D34E6" w14:textId="77777777" w:rsidR="002F79A8" w:rsidRPr="00084C7A" w:rsidRDefault="002F79A8" w:rsidP="002F79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 xml:space="preserve">4. Существующая тепловая нагрузка объекта подключения в точках (точке) подключения </w:t>
      </w:r>
      <w:r w:rsidRPr="00084C7A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6"/>
        <w:gridCol w:w="2552"/>
        <w:gridCol w:w="963"/>
      </w:tblGrid>
      <w:tr w:rsidR="002F79A8" w:rsidRPr="00084C7A" w14:paraId="0EE357D9" w14:textId="77777777" w:rsidTr="00C81E37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32716" w14:textId="77777777" w:rsidR="002F79A8" w:rsidRPr="00084C7A" w:rsidRDefault="002F79A8" w:rsidP="00C81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C7A">
              <w:rPr>
                <w:rFonts w:ascii="Times New Roman" w:hAnsi="Times New Roman"/>
                <w:sz w:val="24"/>
                <w:szCs w:val="24"/>
              </w:rPr>
              <w:t>(за исключением нового подключения) составляет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9F2E10" w14:textId="77777777" w:rsidR="002F79A8" w:rsidRPr="00084C7A" w:rsidRDefault="002F79A8" w:rsidP="00C81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7090F" w14:textId="77777777" w:rsidR="002F79A8" w:rsidRPr="00084C7A" w:rsidRDefault="002F79A8" w:rsidP="00C81E37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84C7A">
              <w:rPr>
                <w:rFonts w:ascii="Times New Roman" w:hAnsi="Times New Roman"/>
                <w:sz w:val="24"/>
                <w:szCs w:val="24"/>
              </w:rPr>
              <w:t>Гкал/ч.</w:t>
            </w:r>
          </w:p>
        </w:tc>
      </w:tr>
    </w:tbl>
    <w:p w14:paraId="42ADD9AD" w14:textId="77777777" w:rsidR="002F79A8" w:rsidRPr="00084C7A" w:rsidRDefault="002F79A8" w:rsidP="002F79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>5. Подключенная максимальная тепловая нагрузка объекта в точках (точке) подключения</w:t>
      </w:r>
      <w:r w:rsidRPr="00084C7A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2552"/>
        <w:gridCol w:w="963"/>
      </w:tblGrid>
      <w:tr w:rsidR="002F79A8" w:rsidRPr="00084C7A" w14:paraId="2D0A1D8F" w14:textId="77777777" w:rsidTr="00C81E37">
        <w:tc>
          <w:tcPr>
            <w:tcW w:w="1247" w:type="dxa"/>
            <w:tcBorders>
              <w:top w:val="nil"/>
              <w:left w:val="nil"/>
              <w:right w:val="nil"/>
            </w:tcBorders>
            <w:vAlign w:val="bottom"/>
          </w:tcPr>
          <w:p w14:paraId="2284A461" w14:textId="77777777" w:rsidR="002F79A8" w:rsidRPr="00084C7A" w:rsidRDefault="002F79A8" w:rsidP="00C81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C7A">
              <w:rPr>
                <w:rFonts w:ascii="Times New Roman" w:hAnsi="Times New Roman"/>
                <w:sz w:val="24"/>
                <w:szCs w:val="24"/>
              </w:rPr>
              <w:t>составляет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A2F19B" w14:textId="77777777" w:rsidR="002F79A8" w:rsidRPr="00084C7A" w:rsidRDefault="002F79A8" w:rsidP="00C81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BB560" w14:textId="77777777" w:rsidR="002F79A8" w:rsidRPr="00084C7A" w:rsidRDefault="002F79A8" w:rsidP="00C81E37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84C7A">
              <w:rPr>
                <w:rFonts w:ascii="Times New Roman" w:hAnsi="Times New Roman"/>
                <w:sz w:val="24"/>
                <w:szCs w:val="24"/>
              </w:rPr>
              <w:t>Гкал/ч.</w:t>
            </w:r>
          </w:p>
        </w:tc>
      </w:tr>
    </w:tbl>
    <w:p w14:paraId="781CD030" w14:textId="77777777" w:rsidR="002F79A8" w:rsidRPr="00084C7A" w:rsidRDefault="002F79A8" w:rsidP="002F79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 xml:space="preserve">6. Географическое местонахождение и обозначение точки подключения объекта на технологической схеме тепловых сетей  </w:t>
      </w:r>
    </w:p>
    <w:p w14:paraId="046BA818" w14:textId="77777777" w:rsidR="002F79A8" w:rsidRPr="00084C7A" w:rsidRDefault="002F79A8" w:rsidP="002F79A8">
      <w:pPr>
        <w:pBdr>
          <w:top w:val="single" w:sz="4" w:space="1" w:color="auto"/>
        </w:pBdr>
        <w:spacing w:after="0"/>
        <w:ind w:left="4186"/>
        <w:rPr>
          <w:rFonts w:ascii="Times New Roman" w:hAnsi="Times New Roman"/>
          <w:sz w:val="24"/>
          <w:szCs w:val="24"/>
        </w:rPr>
      </w:pPr>
    </w:p>
    <w:p w14:paraId="311C4E80" w14:textId="77777777" w:rsidR="002F79A8" w:rsidRPr="00084C7A" w:rsidRDefault="002F79A8" w:rsidP="002F79A8">
      <w:pPr>
        <w:tabs>
          <w:tab w:val="right" w:pos="9923"/>
        </w:tabs>
        <w:spacing w:after="0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ab/>
        <w:t>.</w:t>
      </w:r>
    </w:p>
    <w:p w14:paraId="25FC5DAB" w14:textId="77777777" w:rsidR="002F79A8" w:rsidRPr="00084C7A" w:rsidRDefault="002F79A8" w:rsidP="002F79A8">
      <w:pPr>
        <w:pBdr>
          <w:top w:val="single" w:sz="4" w:space="1" w:color="auto"/>
        </w:pBdr>
        <w:spacing w:after="0"/>
        <w:ind w:right="113"/>
        <w:rPr>
          <w:rFonts w:ascii="Times New Roman" w:hAnsi="Times New Roman"/>
          <w:sz w:val="24"/>
          <w:szCs w:val="24"/>
        </w:rPr>
      </w:pPr>
    </w:p>
    <w:p w14:paraId="5DA22271" w14:textId="77777777" w:rsidR="002F79A8" w:rsidRPr="00084C7A" w:rsidRDefault="002F79A8" w:rsidP="002F79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>7. Узел учета тепловой энергии и теплоносителей допущен к эксплуатации по следующим результатам проверки узла учета:</w:t>
      </w:r>
    </w:p>
    <w:p w14:paraId="3010212B" w14:textId="77777777" w:rsidR="002F79A8" w:rsidRPr="00084C7A" w:rsidRDefault="002F79A8" w:rsidP="002F79A8">
      <w:pPr>
        <w:spacing w:after="0"/>
        <w:rPr>
          <w:rFonts w:ascii="Times New Roman" w:hAnsi="Times New Roman"/>
          <w:sz w:val="24"/>
          <w:szCs w:val="24"/>
        </w:rPr>
      </w:pPr>
    </w:p>
    <w:p w14:paraId="75D53979" w14:textId="77777777" w:rsidR="002F79A8" w:rsidRPr="00084C7A" w:rsidRDefault="002F79A8" w:rsidP="002F79A8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100AC268" w14:textId="77777777" w:rsidR="002F79A8" w:rsidRPr="00084C7A" w:rsidRDefault="002F79A8" w:rsidP="002F79A8">
      <w:pPr>
        <w:spacing w:after="0"/>
        <w:rPr>
          <w:rFonts w:ascii="Times New Roman" w:hAnsi="Times New Roman"/>
          <w:sz w:val="24"/>
          <w:szCs w:val="24"/>
        </w:rPr>
      </w:pPr>
    </w:p>
    <w:p w14:paraId="07D0D58B" w14:textId="77777777" w:rsidR="002F79A8" w:rsidRPr="00084C7A" w:rsidRDefault="002F79A8" w:rsidP="002F79A8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>(дата, время, местонахождение узла учета)</w:t>
      </w:r>
    </w:p>
    <w:p w14:paraId="719CED17" w14:textId="77777777" w:rsidR="002F79A8" w:rsidRPr="00084C7A" w:rsidRDefault="002F79A8" w:rsidP="002F79A8">
      <w:pPr>
        <w:spacing w:after="0"/>
        <w:rPr>
          <w:rFonts w:ascii="Times New Roman" w:hAnsi="Times New Roman"/>
          <w:sz w:val="24"/>
          <w:szCs w:val="24"/>
        </w:rPr>
      </w:pPr>
    </w:p>
    <w:p w14:paraId="2C408304" w14:textId="77777777" w:rsidR="002F79A8" w:rsidRPr="00084C7A" w:rsidRDefault="002F79A8" w:rsidP="002F79A8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>(</w:t>
      </w:r>
      <w:proofErr w:type="spellStart"/>
      <w:r w:rsidRPr="00084C7A">
        <w:rPr>
          <w:rFonts w:ascii="Times New Roman" w:hAnsi="Times New Roman"/>
          <w:sz w:val="24"/>
          <w:szCs w:val="24"/>
        </w:rPr>
        <w:t>ф.и.о.</w:t>
      </w:r>
      <w:proofErr w:type="spellEnd"/>
      <w:r w:rsidRPr="00084C7A">
        <w:rPr>
          <w:rFonts w:ascii="Times New Roman" w:hAnsi="Times New Roman"/>
          <w:sz w:val="24"/>
          <w:szCs w:val="24"/>
        </w:rPr>
        <w:t>, должности и контактные данные лиц, принимавших участие в проверке узла учета)</w:t>
      </w:r>
    </w:p>
    <w:p w14:paraId="41EF0D70" w14:textId="77777777" w:rsidR="002F79A8" w:rsidRPr="00084C7A" w:rsidRDefault="002F79A8" w:rsidP="002F79A8">
      <w:pPr>
        <w:spacing w:after="0"/>
        <w:rPr>
          <w:rFonts w:ascii="Times New Roman" w:hAnsi="Times New Roman"/>
          <w:sz w:val="24"/>
          <w:szCs w:val="24"/>
        </w:rPr>
      </w:pPr>
    </w:p>
    <w:p w14:paraId="0AE36B7D" w14:textId="77777777" w:rsidR="002F79A8" w:rsidRPr="00084C7A" w:rsidRDefault="002F79A8" w:rsidP="002F79A8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>(результаты проверки узла учета)</w:t>
      </w:r>
    </w:p>
    <w:p w14:paraId="519F602B" w14:textId="77777777" w:rsidR="002F79A8" w:rsidRPr="00084C7A" w:rsidRDefault="002F79A8" w:rsidP="002F79A8">
      <w:pPr>
        <w:keepNext/>
        <w:tabs>
          <w:tab w:val="right" w:pos="9923"/>
        </w:tabs>
        <w:spacing w:after="0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ab/>
        <w:t>.</w:t>
      </w:r>
    </w:p>
    <w:p w14:paraId="6A392F94" w14:textId="77777777" w:rsidR="002F79A8" w:rsidRPr="00084C7A" w:rsidRDefault="002F79A8" w:rsidP="002F79A8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 xml:space="preserve">(показания приборов учета на момент завершения процедуры допуска узла учета </w:t>
      </w:r>
      <w:r w:rsidRPr="00084C7A">
        <w:rPr>
          <w:rFonts w:ascii="Times New Roman" w:hAnsi="Times New Roman"/>
          <w:sz w:val="24"/>
          <w:szCs w:val="24"/>
        </w:rPr>
        <w:br/>
        <w:t>к эксплуатации, места на узле учета, в которых установлены контрольные пломбы)</w:t>
      </w:r>
    </w:p>
    <w:p w14:paraId="2EE3386D" w14:textId="77777777" w:rsidR="002F79A8" w:rsidRPr="00084C7A" w:rsidRDefault="002F79A8" w:rsidP="002F79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>8. Границей раздела балансовой принадлежности тепловых сетей (теплопотребляющих установок и источников тепловой энергии) является</w:t>
      </w:r>
    </w:p>
    <w:p w14:paraId="5DF88A82" w14:textId="77777777" w:rsidR="002F79A8" w:rsidRPr="00084C7A" w:rsidRDefault="002F79A8" w:rsidP="002F79A8">
      <w:pPr>
        <w:tabs>
          <w:tab w:val="right" w:pos="9923"/>
        </w:tabs>
        <w:spacing w:after="0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ab/>
        <w:t>.</w:t>
      </w:r>
    </w:p>
    <w:p w14:paraId="22E6800F" w14:textId="77777777" w:rsidR="002F79A8" w:rsidRPr="00084C7A" w:rsidRDefault="002F79A8" w:rsidP="002F79A8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 xml:space="preserve">(адрес, наименование объекта и оборудования, по которым определяется </w:t>
      </w:r>
      <w:r w:rsidRPr="00084C7A">
        <w:rPr>
          <w:rFonts w:ascii="Times New Roman" w:hAnsi="Times New Roman"/>
          <w:sz w:val="24"/>
          <w:szCs w:val="24"/>
        </w:rPr>
        <w:br/>
        <w:t>граница балансовой принадлежности тепловых сетей)</w:t>
      </w:r>
    </w:p>
    <w:p w14:paraId="7FCB8953" w14:textId="77777777" w:rsidR="002F79A8" w:rsidRPr="00084C7A" w:rsidRDefault="002F79A8" w:rsidP="002F79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>Схема границы балансовой принадлежности тепловых сетей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</w:tblGrid>
      <w:tr w:rsidR="002F79A8" w:rsidRPr="00084C7A" w14:paraId="0C7B6F58" w14:textId="77777777" w:rsidTr="00C81E37">
        <w:trPr>
          <w:trHeight w:val="1418"/>
          <w:jc w:val="center"/>
        </w:trPr>
        <w:tc>
          <w:tcPr>
            <w:tcW w:w="5557" w:type="dxa"/>
          </w:tcPr>
          <w:p w14:paraId="3E60391A" w14:textId="77777777" w:rsidR="002F79A8" w:rsidRPr="00084C7A" w:rsidRDefault="002F79A8" w:rsidP="00C81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6B2EB9" w14:textId="77777777" w:rsidR="002F79A8" w:rsidRPr="00084C7A" w:rsidRDefault="002F79A8" w:rsidP="002F79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 xml:space="preserve">Прочие сведения по установлению границ раздела балансовой принадлежности </w:t>
      </w:r>
      <w:r w:rsidRPr="00084C7A">
        <w:rPr>
          <w:rFonts w:ascii="Times New Roman" w:hAnsi="Times New Roman"/>
          <w:sz w:val="24"/>
          <w:szCs w:val="24"/>
        </w:rPr>
        <w:br/>
        <w:t xml:space="preserve">тепловых сетей  </w:t>
      </w:r>
    </w:p>
    <w:p w14:paraId="08EC7269" w14:textId="77777777" w:rsidR="002F79A8" w:rsidRPr="00084C7A" w:rsidRDefault="002F79A8" w:rsidP="002F79A8">
      <w:pPr>
        <w:pBdr>
          <w:top w:val="single" w:sz="4" w:space="1" w:color="auto"/>
        </w:pBdr>
        <w:spacing w:after="0"/>
        <w:ind w:left="1718"/>
        <w:rPr>
          <w:rFonts w:ascii="Times New Roman" w:hAnsi="Times New Roman"/>
          <w:sz w:val="24"/>
          <w:szCs w:val="24"/>
        </w:rPr>
      </w:pPr>
    </w:p>
    <w:p w14:paraId="71EDDBB7" w14:textId="77777777" w:rsidR="002F79A8" w:rsidRPr="00084C7A" w:rsidRDefault="002F79A8" w:rsidP="002F79A8">
      <w:pPr>
        <w:spacing w:after="0"/>
        <w:rPr>
          <w:rFonts w:ascii="Times New Roman" w:hAnsi="Times New Roman"/>
          <w:sz w:val="24"/>
          <w:szCs w:val="24"/>
        </w:rPr>
      </w:pPr>
    </w:p>
    <w:p w14:paraId="4D12F6D0" w14:textId="77777777" w:rsidR="002F79A8" w:rsidRPr="00084C7A" w:rsidRDefault="002F79A8" w:rsidP="002F79A8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6B9362CD" w14:textId="77777777" w:rsidR="002F79A8" w:rsidRPr="00084C7A" w:rsidRDefault="002F79A8" w:rsidP="002F79A8">
      <w:pPr>
        <w:tabs>
          <w:tab w:val="right" w:pos="9923"/>
        </w:tabs>
        <w:spacing w:after="0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ab/>
        <w:t>.</w:t>
      </w:r>
    </w:p>
    <w:p w14:paraId="10423921" w14:textId="77777777" w:rsidR="002F79A8" w:rsidRPr="00084C7A" w:rsidRDefault="002F79A8" w:rsidP="002F79A8">
      <w:pPr>
        <w:pBdr>
          <w:top w:val="single" w:sz="4" w:space="1" w:color="auto"/>
        </w:pBdr>
        <w:spacing w:after="0"/>
        <w:ind w:right="113"/>
        <w:rPr>
          <w:rFonts w:ascii="Times New Roman" w:hAnsi="Times New Roman"/>
          <w:sz w:val="24"/>
          <w:szCs w:val="24"/>
        </w:rPr>
      </w:pPr>
    </w:p>
    <w:p w14:paraId="579654C5" w14:textId="77777777" w:rsidR="002F79A8" w:rsidRPr="00084C7A" w:rsidRDefault="002F79A8" w:rsidP="002F79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>9. Границей раздела эксплуатационной ответственности сторон является</w:t>
      </w:r>
      <w:r w:rsidRPr="00084C7A">
        <w:rPr>
          <w:rFonts w:ascii="Times New Roman" w:hAnsi="Times New Roman"/>
          <w:sz w:val="24"/>
          <w:szCs w:val="24"/>
        </w:rPr>
        <w:br/>
      </w:r>
    </w:p>
    <w:p w14:paraId="3D3EE2BB" w14:textId="77777777" w:rsidR="002F79A8" w:rsidRPr="00084C7A" w:rsidRDefault="002F79A8" w:rsidP="002F79A8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308CFF9E" w14:textId="77777777" w:rsidR="002F79A8" w:rsidRPr="00084C7A" w:rsidRDefault="002F79A8" w:rsidP="002F79A8">
      <w:pPr>
        <w:tabs>
          <w:tab w:val="right" w:pos="9923"/>
        </w:tabs>
        <w:spacing w:after="0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ab/>
        <w:t>.</w:t>
      </w:r>
    </w:p>
    <w:p w14:paraId="2C372884" w14:textId="77777777" w:rsidR="002F79A8" w:rsidRPr="00084C7A" w:rsidRDefault="002F79A8" w:rsidP="002F79A8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>(адрес, наименование объекта и оборудования, по которым определяется граница эксплуатационной ответственности сторон)</w:t>
      </w:r>
    </w:p>
    <w:p w14:paraId="5B1A1ACE" w14:textId="77777777" w:rsidR="002F79A8" w:rsidRPr="00084C7A" w:rsidRDefault="002F79A8" w:rsidP="002F79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>Схема границ эксплуатационной ответственности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</w:tblGrid>
      <w:tr w:rsidR="002F79A8" w:rsidRPr="00084C7A" w14:paraId="2CAC8221" w14:textId="77777777" w:rsidTr="00C81E37">
        <w:trPr>
          <w:trHeight w:val="1418"/>
          <w:jc w:val="center"/>
        </w:trPr>
        <w:tc>
          <w:tcPr>
            <w:tcW w:w="5557" w:type="dxa"/>
          </w:tcPr>
          <w:p w14:paraId="13833C49" w14:textId="77777777" w:rsidR="002F79A8" w:rsidRPr="00084C7A" w:rsidRDefault="002F79A8" w:rsidP="00C81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08FC02" w14:textId="77777777" w:rsidR="002F79A8" w:rsidRPr="00084C7A" w:rsidRDefault="002F79A8" w:rsidP="002F79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 xml:space="preserve">Прочие сведения по установлению границ раздела эксплуатационной ответственности сторон  </w:t>
      </w:r>
    </w:p>
    <w:p w14:paraId="00B8D8A2" w14:textId="77777777" w:rsidR="002F79A8" w:rsidRPr="00084C7A" w:rsidRDefault="002F79A8" w:rsidP="002F79A8">
      <w:pPr>
        <w:pBdr>
          <w:top w:val="single" w:sz="4" w:space="1" w:color="auto"/>
        </w:pBdr>
        <w:spacing w:after="0"/>
        <w:ind w:left="822"/>
        <w:rPr>
          <w:rFonts w:ascii="Times New Roman" w:hAnsi="Times New Roman"/>
          <w:sz w:val="24"/>
          <w:szCs w:val="24"/>
        </w:rPr>
      </w:pPr>
    </w:p>
    <w:p w14:paraId="4E5B74B9" w14:textId="77777777" w:rsidR="002F79A8" w:rsidRPr="00084C7A" w:rsidRDefault="002F79A8" w:rsidP="002F79A8">
      <w:pPr>
        <w:spacing w:after="0"/>
        <w:rPr>
          <w:rFonts w:ascii="Times New Roman" w:hAnsi="Times New Roman"/>
          <w:sz w:val="24"/>
          <w:szCs w:val="24"/>
        </w:rPr>
      </w:pPr>
    </w:p>
    <w:p w14:paraId="2599CE0D" w14:textId="77777777" w:rsidR="002F79A8" w:rsidRPr="00084C7A" w:rsidRDefault="002F79A8" w:rsidP="002F79A8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18829CCC" w14:textId="77777777" w:rsidR="002F79A8" w:rsidRPr="00084C7A" w:rsidRDefault="002F79A8" w:rsidP="002F79A8">
      <w:pPr>
        <w:tabs>
          <w:tab w:val="right" w:pos="9923"/>
        </w:tabs>
        <w:spacing w:after="0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ab/>
        <w:t>.</w:t>
      </w:r>
    </w:p>
    <w:p w14:paraId="65C5E9F1" w14:textId="77777777" w:rsidR="002F79A8" w:rsidRPr="00084C7A" w:rsidRDefault="002F79A8" w:rsidP="002F79A8">
      <w:pPr>
        <w:pBdr>
          <w:top w:val="single" w:sz="4" w:space="1" w:color="auto"/>
        </w:pBdr>
        <w:spacing w:after="0"/>
        <w:ind w:right="113"/>
        <w:rPr>
          <w:rFonts w:ascii="Times New Roman" w:hAnsi="Times New Roman"/>
          <w:sz w:val="24"/>
          <w:szCs w:val="24"/>
        </w:rPr>
      </w:pPr>
    </w:p>
    <w:p w14:paraId="74ACA65A" w14:textId="77777777" w:rsidR="002F79A8" w:rsidRPr="00084C7A" w:rsidRDefault="002F79A8" w:rsidP="002F79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>10. Замечания к выполнению работ по подключению на момент подписания настоящего акта у сторон отсутствуют.</w:t>
      </w:r>
    </w:p>
    <w:p w14:paraId="1E76C8CD" w14:textId="77777777" w:rsidR="002F79A8" w:rsidRPr="00084C7A" w:rsidRDefault="002F79A8" w:rsidP="002F79A8">
      <w:pPr>
        <w:tabs>
          <w:tab w:val="right" w:pos="9923"/>
        </w:tabs>
        <w:spacing w:after="0"/>
        <w:ind w:left="567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 xml:space="preserve">11. Прочие сведения  </w:t>
      </w:r>
      <w:r w:rsidRPr="00084C7A">
        <w:rPr>
          <w:rFonts w:ascii="Times New Roman" w:hAnsi="Times New Roman"/>
          <w:sz w:val="24"/>
          <w:szCs w:val="24"/>
        </w:rPr>
        <w:tab/>
        <w:t>.</w:t>
      </w:r>
    </w:p>
    <w:p w14:paraId="4E022EEC" w14:textId="77777777" w:rsidR="002F79A8" w:rsidRPr="00084C7A" w:rsidRDefault="002F79A8" w:rsidP="002F79A8">
      <w:pPr>
        <w:pBdr>
          <w:top w:val="single" w:sz="4" w:space="1" w:color="auto"/>
        </w:pBdr>
        <w:spacing w:after="0"/>
        <w:ind w:left="2807" w:right="113"/>
        <w:rPr>
          <w:rFonts w:ascii="Times New Roman" w:hAnsi="Times New Roman"/>
          <w:sz w:val="24"/>
          <w:szCs w:val="24"/>
        </w:rPr>
      </w:pPr>
    </w:p>
    <w:p w14:paraId="44CEF464" w14:textId="77777777" w:rsidR="002F79A8" w:rsidRPr="00084C7A" w:rsidRDefault="002F79A8" w:rsidP="002F79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>12. Настоящий акт составлен в 2 экземплярах (по одному экземпляру для каждой из сторон), имеющих одинаковую юридическую силу.</w:t>
      </w:r>
    </w:p>
    <w:p w14:paraId="5282864E" w14:textId="77777777" w:rsidR="002F79A8" w:rsidRPr="00084C7A" w:rsidRDefault="002F79A8" w:rsidP="002F79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4C7A">
        <w:rPr>
          <w:rFonts w:ascii="Times New Roman" w:hAnsi="Times New Roman"/>
          <w:sz w:val="24"/>
          <w:szCs w:val="24"/>
        </w:rPr>
        <w:t>Подписи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680"/>
        <w:gridCol w:w="4649"/>
      </w:tblGrid>
      <w:tr w:rsidR="002F79A8" w:rsidRPr="00084C7A" w14:paraId="10AC8274" w14:textId="77777777" w:rsidTr="00C81E37">
        <w:tc>
          <w:tcPr>
            <w:tcW w:w="4649" w:type="dxa"/>
            <w:tcBorders>
              <w:top w:val="nil"/>
              <w:left w:val="nil"/>
              <w:right w:val="nil"/>
            </w:tcBorders>
            <w:vAlign w:val="bottom"/>
          </w:tcPr>
          <w:p w14:paraId="74674057" w14:textId="77777777" w:rsidR="002F79A8" w:rsidRPr="00084C7A" w:rsidRDefault="002F79A8" w:rsidP="00C81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7A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C39EC" w14:textId="77777777" w:rsidR="002F79A8" w:rsidRPr="00084C7A" w:rsidRDefault="002F79A8" w:rsidP="00C81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nil"/>
              <w:right w:val="nil"/>
            </w:tcBorders>
            <w:vAlign w:val="bottom"/>
          </w:tcPr>
          <w:p w14:paraId="2DE6F75D" w14:textId="77777777" w:rsidR="002F79A8" w:rsidRPr="00084C7A" w:rsidRDefault="002F79A8" w:rsidP="00C81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7A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2F79A8" w:rsidRPr="00084C7A" w14:paraId="4A508F9F" w14:textId="77777777" w:rsidTr="00C81E37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15638C" w14:textId="77777777" w:rsidR="002F79A8" w:rsidRPr="00084C7A" w:rsidRDefault="002F79A8" w:rsidP="00C81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8CFAB" w14:textId="77777777" w:rsidR="002F79A8" w:rsidRPr="00084C7A" w:rsidRDefault="002F79A8" w:rsidP="00C81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63BCD8" w14:textId="77777777" w:rsidR="002F79A8" w:rsidRPr="00084C7A" w:rsidRDefault="002F79A8" w:rsidP="00C81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9A8" w:rsidRPr="00084C7A" w14:paraId="338B24FD" w14:textId="77777777" w:rsidTr="00C81E37"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A2A8D9" w14:textId="77777777" w:rsidR="002F79A8" w:rsidRPr="00084C7A" w:rsidRDefault="002F79A8" w:rsidP="00C81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43764" w14:textId="77777777" w:rsidR="002F79A8" w:rsidRPr="00084C7A" w:rsidRDefault="002F79A8" w:rsidP="00C81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3DD7C2" w14:textId="77777777" w:rsidR="002F79A8" w:rsidRPr="00084C7A" w:rsidRDefault="002F79A8" w:rsidP="00C81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9A8" w:rsidRPr="00084C7A" w14:paraId="1036E4D3" w14:textId="77777777" w:rsidTr="00C81E37"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16CCE2" w14:textId="77777777" w:rsidR="002F79A8" w:rsidRPr="00084C7A" w:rsidRDefault="002F79A8" w:rsidP="00C81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EE52D" w14:textId="77777777" w:rsidR="002F79A8" w:rsidRPr="00084C7A" w:rsidRDefault="002F79A8" w:rsidP="00C81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6AB88D" w14:textId="77777777" w:rsidR="002F79A8" w:rsidRPr="00084C7A" w:rsidRDefault="002F79A8" w:rsidP="00C81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F51FD6" w14:textId="77777777" w:rsidR="002F79A8" w:rsidRPr="00084C7A" w:rsidRDefault="002F79A8" w:rsidP="002F79A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81"/>
        <w:gridCol w:w="454"/>
        <w:gridCol w:w="255"/>
        <w:gridCol w:w="1701"/>
        <w:gridCol w:w="369"/>
        <w:gridCol w:w="397"/>
        <w:gridCol w:w="340"/>
      </w:tblGrid>
      <w:tr w:rsidR="002F79A8" w:rsidRPr="00084C7A" w14:paraId="14963303" w14:textId="77777777" w:rsidTr="00C81E3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31C85" w14:textId="77777777" w:rsidR="002F79A8" w:rsidRPr="00084C7A" w:rsidRDefault="002F79A8" w:rsidP="00C81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C7A">
              <w:rPr>
                <w:rFonts w:ascii="Times New Roman" w:hAnsi="Times New Roman"/>
                <w:sz w:val="24"/>
                <w:szCs w:val="24"/>
              </w:rPr>
              <w:t>Дата подписания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A1AF8" w14:textId="77777777" w:rsidR="002F79A8" w:rsidRPr="00084C7A" w:rsidRDefault="002F79A8" w:rsidP="00C81E3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C7A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E97149" w14:textId="77777777" w:rsidR="002F79A8" w:rsidRPr="00084C7A" w:rsidRDefault="002F79A8" w:rsidP="00C81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BEB84" w14:textId="77777777" w:rsidR="002F79A8" w:rsidRPr="00084C7A" w:rsidRDefault="002F79A8" w:rsidP="00C81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C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76F34F" w14:textId="77777777" w:rsidR="002F79A8" w:rsidRPr="00084C7A" w:rsidRDefault="002F79A8" w:rsidP="00C81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0D4B3" w14:textId="77777777" w:rsidR="002F79A8" w:rsidRPr="00084C7A" w:rsidRDefault="002F79A8" w:rsidP="00C81E3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C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CC96F1" w14:textId="77777777" w:rsidR="002F79A8" w:rsidRPr="00084C7A" w:rsidRDefault="002F79A8" w:rsidP="00C81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77312" w14:textId="77777777" w:rsidR="002F79A8" w:rsidRPr="00084C7A" w:rsidRDefault="002F79A8" w:rsidP="00C81E37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84C7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612FB9C7" w14:textId="77777777" w:rsidR="002F79A8" w:rsidRPr="00084C7A" w:rsidRDefault="002F79A8" w:rsidP="002F79A8">
      <w:pPr>
        <w:spacing w:after="0"/>
        <w:rPr>
          <w:rFonts w:ascii="Times New Roman" w:hAnsi="Times New Roman"/>
          <w:sz w:val="24"/>
          <w:szCs w:val="24"/>
        </w:rPr>
      </w:pPr>
    </w:p>
    <w:p w14:paraId="7DE24323" w14:textId="77777777" w:rsidR="000C20EA" w:rsidRDefault="002F79A8"/>
    <w:sectPr w:rsidR="000C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1C"/>
    <w:rsid w:val="002F79A8"/>
    <w:rsid w:val="0035041C"/>
    <w:rsid w:val="00B55D4B"/>
    <w:rsid w:val="00FA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7F190-3D04-445A-876F-AEFC29F0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9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2</cp:revision>
  <dcterms:created xsi:type="dcterms:W3CDTF">2021-11-12T10:43:00Z</dcterms:created>
  <dcterms:modified xsi:type="dcterms:W3CDTF">2021-11-12T10:43:00Z</dcterms:modified>
</cp:coreProperties>
</file>